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CB98D" w14:textId="3DD80011" w:rsidR="00650BFD" w:rsidRDefault="00000000" w:rsidP="00B06FE9">
      <w:pPr>
        <w:jc w:val="center"/>
        <w:rPr>
          <w:rFonts w:ascii="仿宋" w:eastAsia="仿宋" w:hAnsi="仿宋" w:cs="仿宋" w:hint="eastAsia"/>
          <w:b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pacing w:val="15"/>
          <w:sz w:val="32"/>
          <w:szCs w:val="32"/>
          <w:lang w:bidi="ar"/>
        </w:rPr>
        <w:t>首席数据官CDO（高级）--</w:t>
      </w:r>
      <w:r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报名回执表</w:t>
      </w: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1272"/>
        <w:gridCol w:w="814"/>
        <w:gridCol w:w="1421"/>
        <w:gridCol w:w="714"/>
        <w:gridCol w:w="532"/>
        <w:gridCol w:w="888"/>
        <w:gridCol w:w="1007"/>
        <w:gridCol w:w="291"/>
        <w:gridCol w:w="1128"/>
        <w:gridCol w:w="455"/>
      </w:tblGrid>
      <w:tr w:rsidR="00650BFD" w14:paraId="11B6754D" w14:textId="77777777">
        <w:trPr>
          <w:jc w:val="center"/>
        </w:trPr>
        <w:tc>
          <w:tcPr>
            <w:tcW w:w="746" w:type="pct"/>
            <w:vAlign w:val="center"/>
          </w:tcPr>
          <w:p w14:paraId="7ED75AB1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4253" w:type="pct"/>
            <w:gridSpan w:val="9"/>
            <w:vAlign w:val="center"/>
          </w:tcPr>
          <w:p w14:paraId="26BF3DE6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</w:tr>
      <w:tr w:rsidR="00650BFD" w14:paraId="7B49DDCF" w14:textId="77777777">
        <w:trPr>
          <w:jc w:val="center"/>
        </w:trPr>
        <w:tc>
          <w:tcPr>
            <w:tcW w:w="746" w:type="pct"/>
            <w:vAlign w:val="center"/>
          </w:tcPr>
          <w:p w14:paraId="1FBECF29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收件地址</w:t>
            </w:r>
          </w:p>
        </w:tc>
        <w:tc>
          <w:tcPr>
            <w:tcW w:w="1310" w:type="pct"/>
            <w:gridSpan w:val="2"/>
            <w:vAlign w:val="center"/>
          </w:tcPr>
          <w:p w14:paraId="761E169B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7B5639C8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姓名</w:t>
            </w:r>
          </w:p>
        </w:tc>
        <w:tc>
          <w:tcPr>
            <w:tcW w:w="1112" w:type="pct"/>
            <w:gridSpan w:val="2"/>
            <w:vAlign w:val="center"/>
          </w:tcPr>
          <w:p w14:paraId="35F3A91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gridSpan w:val="2"/>
            <w:vAlign w:val="center"/>
          </w:tcPr>
          <w:p w14:paraId="5FA9AAF2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电话</w:t>
            </w:r>
          </w:p>
        </w:tc>
        <w:tc>
          <w:tcPr>
            <w:tcW w:w="265" w:type="pct"/>
            <w:vAlign w:val="center"/>
          </w:tcPr>
          <w:p w14:paraId="0B0FE17B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</w:tr>
      <w:tr w:rsidR="00650BFD" w14:paraId="1463FBC1" w14:textId="77777777">
        <w:trPr>
          <w:trHeight w:val="463"/>
          <w:jc w:val="center"/>
        </w:trPr>
        <w:tc>
          <w:tcPr>
            <w:tcW w:w="746" w:type="pct"/>
            <w:vAlign w:val="center"/>
          </w:tcPr>
          <w:p w14:paraId="5BCF3BE5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培训费用</w:t>
            </w:r>
          </w:p>
        </w:tc>
        <w:tc>
          <w:tcPr>
            <w:tcW w:w="4253" w:type="pct"/>
            <w:gridSpan w:val="9"/>
            <w:vAlign w:val="center"/>
          </w:tcPr>
          <w:p w14:paraId="38399709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color w:val="000000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2"/>
                <w:lang w:bidi="ar-SA"/>
              </w:rPr>
              <w:t>3980元/人（含报名费、培训费、专家费、考核建档及申报证书费）</w:t>
            </w:r>
          </w:p>
        </w:tc>
      </w:tr>
      <w:tr w:rsidR="00650BFD" w14:paraId="3032A078" w14:textId="77777777">
        <w:trPr>
          <w:jc w:val="center"/>
        </w:trPr>
        <w:tc>
          <w:tcPr>
            <w:tcW w:w="746" w:type="pct"/>
            <w:vAlign w:val="center"/>
          </w:tcPr>
          <w:p w14:paraId="5ABDD987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参会情况</w:t>
            </w:r>
          </w:p>
        </w:tc>
        <w:tc>
          <w:tcPr>
            <w:tcW w:w="4253" w:type="pct"/>
            <w:gridSpan w:val="9"/>
            <w:vAlign w:val="center"/>
          </w:tcPr>
          <w:p w14:paraId="404EF5A5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人数：（   ）人，费用：（   ） 元人民币</w:t>
            </w:r>
          </w:p>
        </w:tc>
      </w:tr>
      <w:tr w:rsidR="00650BFD" w14:paraId="35871EAB" w14:textId="77777777">
        <w:trPr>
          <w:jc w:val="center"/>
        </w:trPr>
        <w:tc>
          <w:tcPr>
            <w:tcW w:w="746" w:type="pct"/>
            <w:vAlign w:val="center"/>
          </w:tcPr>
          <w:p w14:paraId="2142FA28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学员姓名</w:t>
            </w:r>
          </w:p>
        </w:tc>
        <w:tc>
          <w:tcPr>
            <w:tcW w:w="477" w:type="pct"/>
            <w:vAlign w:val="center"/>
          </w:tcPr>
          <w:p w14:paraId="21838CDA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性别</w:t>
            </w:r>
          </w:p>
        </w:tc>
        <w:tc>
          <w:tcPr>
            <w:tcW w:w="833" w:type="pct"/>
            <w:vAlign w:val="center"/>
          </w:tcPr>
          <w:p w14:paraId="4EBF4323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kern w:val="2"/>
                <w:lang w:bidi="ar-SA"/>
              </w:rPr>
            </w:pPr>
            <w:r>
              <w:rPr>
                <w:rFonts w:ascii="仿宋" w:eastAsia="仿宋" w:hAnsi="仿宋" w:cs="仿宋" w:hint="eastAsia"/>
              </w:rPr>
              <w:t>部门/职位</w:t>
            </w:r>
          </w:p>
        </w:tc>
        <w:tc>
          <w:tcPr>
            <w:tcW w:w="731" w:type="pct"/>
            <w:gridSpan w:val="2"/>
            <w:vAlign w:val="center"/>
          </w:tcPr>
          <w:p w14:paraId="1A7F7B8C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手机号码</w:t>
            </w:r>
          </w:p>
        </w:tc>
        <w:tc>
          <w:tcPr>
            <w:tcW w:w="521" w:type="pct"/>
            <w:vAlign w:val="center"/>
          </w:tcPr>
          <w:p w14:paraId="27B35791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  <w:kern w:val="2"/>
                <w:lang w:bidi="ar-SA"/>
              </w:rPr>
              <w:t>学历</w:t>
            </w:r>
          </w:p>
        </w:tc>
        <w:tc>
          <w:tcPr>
            <w:tcW w:w="762" w:type="pct"/>
            <w:gridSpan w:val="2"/>
            <w:vAlign w:val="center"/>
          </w:tcPr>
          <w:p w14:paraId="263327E0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电子邮箱</w:t>
            </w:r>
          </w:p>
        </w:tc>
        <w:tc>
          <w:tcPr>
            <w:tcW w:w="928" w:type="pct"/>
            <w:gridSpan w:val="2"/>
            <w:vAlign w:val="center"/>
          </w:tcPr>
          <w:p w14:paraId="138D79D2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身份证号</w:t>
            </w:r>
          </w:p>
        </w:tc>
      </w:tr>
      <w:tr w:rsidR="00650BFD" w14:paraId="11A69D5B" w14:textId="77777777">
        <w:trPr>
          <w:jc w:val="center"/>
        </w:trPr>
        <w:tc>
          <w:tcPr>
            <w:tcW w:w="746" w:type="pct"/>
            <w:vAlign w:val="center"/>
          </w:tcPr>
          <w:p w14:paraId="1BB0548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477" w:type="pct"/>
            <w:vAlign w:val="center"/>
          </w:tcPr>
          <w:p w14:paraId="56A665D3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vAlign w:val="center"/>
          </w:tcPr>
          <w:p w14:paraId="489D39C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b/>
                <w:bCs/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52BD5C61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521" w:type="pct"/>
            <w:vAlign w:val="center"/>
          </w:tcPr>
          <w:p w14:paraId="458DE91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762" w:type="pct"/>
            <w:gridSpan w:val="2"/>
            <w:vAlign w:val="center"/>
          </w:tcPr>
          <w:p w14:paraId="7033770F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016B6FA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</w:tr>
      <w:tr w:rsidR="00650BFD" w14:paraId="58542347" w14:textId="77777777">
        <w:trPr>
          <w:jc w:val="center"/>
        </w:trPr>
        <w:tc>
          <w:tcPr>
            <w:tcW w:w="746" w:type="pct"/>
            <w:vAlign w:val="center"/>
          </w:tcPr>
          <w:p w14:paraId="3FEF5712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477" w:type="pct"/>
            <w:vAlign w:val="center"/>
          </w:tcPr>
          <w:p w14:paraId="5BEC168E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vAlign w:val="center"/>
          </w:tcPr>
          <w:p w14:paraId="0B2A32FC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b/>
                <w:bCs/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6CF2A883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521" w:type="pct"/>
            <w:vAlign w:val="center"/>
          </w:tcPr>
          <w:p w14:paraId="3437A7EC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762" w:type="pct"/>
            <w:gridSpan w:val="2"/>
            <w:vAlign w:val="center"/>
          </w:tcPr>
          <w:p w14:paraId="5631C5CD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4E7E24BC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</w:tr>
      <w:tr w:rsidR="00650BFD" w14:paraId="606D3FC5" w14:textId="77777777">
        <w:trPr>
          <w:jc w:val="center"/>
        </w:trPr>
        <w:tc>
          <w:tcPr>
            <w:tcW w:w="746" w:type="pct"/>
            <w:vAlign w:val="center"/>
          </w:tcPr>
          <w:p w14:paraId="2EDA329C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477" w:type="pct"/>
            <w:vAlign w:val="center"/>
          </w:tcPr>
          <w:p w14:paraId="03D46005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vAlign w:val="center"/>
          </w:tcPr>
          <w:p w14:paraId="05744F06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b/>
                <w:bCs/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5A085D4A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521" w:type="pct"/>
            <w:vAlign w:val="center"/>
          </w:tcPr>
          <w:p w14:paraId="0DEFBDFF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762" w:type="pct"/>
            <w:gridSpan w:val="2"/>
            <w:vAlign w:val="center"/>
          </w:tcPr>
          <w:p w14:paraId="41589882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7EDF87E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</w:tr>
      <w:tr w:rsidR="00650BFD" w14:paraId="2354DE19" w14:textId="77777777">
        <w:trPr>
          <w:jc w:val="center"/>
        </w:trPr>
        <w:tc>
          <w:tcPr>
            <w:tcW w:w="746" w:type="pct"/>
            <w:vAlign w:val="center"/>
          </w:tcPr>
          <w:p w14:paraId="5A3451D7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477" w:type="pct"/>
            <w:vAlign w:val="center"/>
          </w:tcPr>
          <w:p w14:paraId="243486D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vAlign w:val="center"/>
          </w:tcPr>
          <w:p w14:paraId="0E24AE03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b/>
                <w:bCs/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30345167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521" w:type="pct"/>
            <w:vAlign w:val="center"/>
          </w:tcPr>
          <w:p w14:paraId="6223AB9E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762" w:type="pct"/>
            <w:gridSpan w:val="2"/>
            <w:vAlign w:val="center"/>
          </w:tcPr>
          <w:p w14:paraId="0D7BA60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5B9CA438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</w:tr>
      <w:tr w:rsidR="00650BFD" w14:paraId="7FF200FC" w14:textId="77777777">
        <w:trPr>
          <w:jc w:val="center"/>
        </w:trPr>
        <w:tc>
          <w:tcPr>
            <w:tcW w:w="746" w:type="pct"/>
            <w:vAlign w:val="center"/>
          </w:tcPr>
          <w:p w14:paraId="09D9323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477" w:type="pct"/>
            <w:vAlign w:val="center"/>
          </w:tcPr>
          <w:p w14:paraId="6C670B6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vAlign w:val="center"/>
          </w:tcPr>
          <w:p w14:paraId="482CDEC2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b/>
                <w:bCs/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7C6A93D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521" w:type="pct"/>
            <w:vAlign w:val="center"/>
          </w:tcPr>
          <w:p w14:paraId="1FB57C83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762" w:type="pct"/>
            <w:gridSpan w:val="2"/>
            <w:vAlign w:val="center"/>
          </w:tcPr>
          <w:p w14:paraId="1076817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2D5062FB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</w:tr>
      <w:tr w:rsidR="00650BFD" w14:paraId="7D2D34FF" w14:textId="77777777">
        <w:trPr>
          <w:jc w:val="center"/>
        </w:trPr>
        <w:tc>
          <w:tcPr>
            <w:tcW w:w="746" w:type="pct"/>
            <w:vAlign w:val="center"/>
          </w:tcPr>
          <w:p w14:paraId="021CC088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477" w:type="pct"/>
            <w:vAlign w:val="center"/>
          </w:tcPr>
          <w:p w14:paraId="2412D3FC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vAlign w:val="center"/>
          </w:tcPr>
          <w:p w14:paraId="015B3555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b/>
                <w:bCs/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2319ACA3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521" w:type="pct"/>
            <w:vAlign w:val="center"/>
          </w:tcPr>
          <w:p w14:paraId="2B00A9E1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762" w:type="pct"/>
            <w:gridSpan w:val="2"/>
            <w:vAlign w:val="center"/>
          </w:tcPr>
          <w:p w14:paraId="5381F8B6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3C2F49C1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</w:tr>
      <w:tr w:rsidR="00650BFD" w14:paraId="125A8545" w14:textId="77777777">
        <w:trPr>
          <w:jc w:val="center"/>
        </w:trPr>
        <w:tc>
          <w:tcPr>
            <w:tcW w:w="746" w:type="pct"/>
            <w:vAlign w:val="center"/>
          </w:tcPr>
          <w:p w14:paraId="4A570A3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477" w:type="pct"/>
            <w:vAlign w:val="center"/>
          </w:tcPr>
          <w:p w14:paraId="082F5891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833" w:type="pct"/>
            <w:vAlign w:val="center"/>
          </w:tcPr>
          <w:p w14:paraId="1B6566D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b/>
                <w:bCs/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vAlign w:val="center"/>
          </w:tcPr>
          <w:p w14:paraId="1C2696AE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521" w:type="pct"/>
            <w:vAlign w:val="center"/>
          </w:tcPr>
          <w:p w14:paraId="0F6F4584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762" w:type="pct"/>
            <w:gridSpan w:val="2"/>
            <w:vAlign w:val="center"/>
          </w:tcPr>
          <w:p w14:paraId="3ACA843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063DF7DD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  <w:sz w:val="15"/>
                <w:szCs w:val="15"/>
              </w:rPr>
            </w:pPr>
          </w:p>
        </w:tc>
      </w:tr>
      <w:tr w:rsidR="00650BFD" w14:paraId="4ED3FF22" w14:textId="77777777">
        <w:trPr>
          <w:jc w:val="center"/>
        </w:trPr>
        <w:tc>
          <w:tcPr>
            <w:tcW w:w="746" w:type="pct"/>
            <w:vMerge w:val="restart"/>
            <w:vAlign w:val="center"/>
          </w:tcPr>
          <w:p w14:paraId="35B77372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开票信息</w:t>
            </w:r>
          </w:p>
        </w:tc>
        <w:tc>
          <w:tcPr>
            <w:tcW w:w="4253" w:type="pct"/>
            <w:gridSpan w:val="9"/>
            <w:vAlign w:val="center"/>
          </w:tcPr>
          <w:p w14:paraId="59D4ABE9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 xml:space="preserve">发票类型：     </w:t>
            </w:r>
            <w:r>
              <w:rPr>
                <w:rFonts w:ascii="仿宋" w:eastAsia="仿宋" w:hAnsi="仿宋" w:cs="仿宋" w:hint="eastAsia"/>
              </w:rPr>
              <w:sym w:font="Wingdings" w:char="00A8"/>
            </w:r>
            <w:r>
              <w:rPr>
                <w:rFonts w:ascii="仿宋" w:eastAsia="仿宋" w:hAnsi="仿宋" w:cs="仿宋" w:hint="eastAsia"/>
              </w:rPr>
              <w:t xml:space="preserve">培训费  </w:t>
            </w:r>
            <w:r>
              <w:rPr>
                <w:rFonts w:ascii="仿宋" w:eastAsia="仿宋" w:hAnsi="仿宋" w:cs="仿宋" w:hint="eastAsia"/>
              </w:rPr>
              <w:sym w:font="Wingdings" w:char="00A8"/>
            </w:r>
            <w:r>
              <w:rPr>
                <w:rFonts w:ascii="仿宋" w:eastAsia="仿宋" w:hAnsi="仿宋" w:cs="仿宋" w:hint="eastAsia"/>
              </w:rPr>
              <w:t>其他     （如需其他类别请注明）</w:t>
            </w:r>
          </w:p>
        </w:tc>
      </w:tr>
      <w:tr w:rsidR="00650BFD" w14:paraId="68430F47" w14:textId="77777777">
        <w:trPr>
          <w:jc w:val="center"/>
        </w:trPr>
        <w:tc>
          <w:tcPr>
            <w:tcW w:w="746" w:type="pct"/>
            <w:vMerge/>
            <w:vAlign w:val="center"/>
          </w:tcPr>
          <w:p w14:paraId="35EF8E0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1729" w:type="pct"/>
            <w:gridSpan w:val="3"/>
            <w:vMerge w:val="restart"/>
            <w:vAlign w:val="center"/>
          </w:tcPr>
          <w:p w14:paraId="422756E3" w14:textId="77777777" w:rsidR="00650BFD" w:rsidRDefault="00000000">
            <w:pPr>
              <w:snapToGrid w:val="0"/>
              <w:spacing w:beforeLines="50" w:before="156" w:line="48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sym w:font="Wingdings" w:char="00A8"/>
            </w:r>
            <w:r>
              <w:rPr>
                <w:rFonts w:ascii="仿宋" w:eastAsia="仿宋" w:hAnsi="仿宋" w:cs="仿宋" w:hint="eastAsia"/>
              </w:rPr>
              <w:t>增值税普通发票</w:t>
            </w:r>
          </w:p>
          <w:p w14:paraId="7A3D27D7" w14:textId="77777777" w:rsidR="00650BFD" w:rsidRDefault="00000000">
            <w:pPr>
              <w:snapToGrid w:val="0"/>
              <w:spacing w:beforeLines="50" w:before="156" w:line="48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sym w:font="Wingdings" w:char="00A8"/>
            </w:r>
            <w:r>
              <w:rPr>
                <w:rFonts w:ascii="仿宋" w:eastAsia="仿宋" w:hAnsi="仿宋" w:cs="仿宋" w:hint="eastAsia"/>
              </w:rPr>
              <w:t>增值税专用发票</w:t>
            </w:r>
          </w:p>
        </w:tc>
        <w:tc>
          <w:tcPr>
            <w:tcW w:w="2524" w:type="pct"/>
            <w:gridSpan w:val="6"/>
            <w:vAlign w:val="center"/>
          </w:tcPr>
          <w:p w14:paraId="172E5A18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kern w:val="2"/>
                <w:lang w:bidi="ar-SA"/>
              </w:rPr>
            </w:pPr>
            <w:r>
              <w:rPr>
                <w:rFonts w:ascii="仿宋" w:eastAsia="仿宋" w:hAnsi="仿宋" w:cs="仿宋" w:hint="eastAsia"/>
              </w:rPr>
              <w:t>公司名称：</w:t>
            </w:r>
          </w:p>
        </w:tc>
      </w:tr>
      <w:tr w:rsidR="00650BFD" w14:paraId="29CEA386" w14:textId="77777777">
        <w:trPr>
          <w:jc w:val="center"/>
        </w:trPr>
        <w:tc>
          <w:tcPr>
            <w:tcW w:w="746" w:type="pct"/>
            <w:vMerge/>
            <w:vAlign w:val="center"/>
          </w:tcPr>
          <w:p w14:paraId="6FADF859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1729" w:type="pct"/>
            <w:gridSpan w:val="3"/>
            <w:vMerge/>
            <w:vAlign w:val="center"/>
          </w:tcPr>
          <w:p w14:paraId="001D5B35" w14:textId="77777777" w:rsidR="00650BFD" w:rsidRDefault="00650BFD">
            <w:pPr>
              <w:snapToGrid w:val="0"/>
              <w:spacing w:beforeLines="50" w:before="156" w:line="48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2524" w:type="pct"/>
            <w:gridSpan w:val="6"/>
            <w:vAlign w:val="center"/>
          </w:tcPr>
          <w:p w14:paraId="0140B0E3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kern w:val="2"/>
                <w:lang w:bidi="ar-SA"/>
              </w:rPr>
            </w:pPr>
            <w:r>
              <w:rPr>
                <w:rFonts w:ascii="仿宋" w:eastAsia="仿宋" w:hAnsi="仿宋" w:cs="仿宋" w:hint="eastAsia"/>
              </w:rPr>
              <w:t>纳税人识别号：</w:t>
            </w:r>
          </w:p>
        </w:tc>
      </w:tr>
      <w:tr w:rsidR="00650BFD" w14:paraId="48236DEA" w14:textId="77777777">
        <w:trPr>
          <w:jc w:val="center"/>
        </w:trPr>
        <w:tc>
          <w:tcPr>
            <w:tcW w:w="746" w:type="pct"/>
            <w:vMerge/>
            <w:vAlign w:val="center"/>
          </w:tcPr>
          <w:p w14:paraId="77641039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1729" w:type="pct"/>
            <w:gridSpan w:val="3"/>
            <w:vMerge/>
            <w:vAlign w:val="center"/>
          </w:tcPr>
          <w:p w14:paraId="54CF573D" w14:textId="77777777" w:rsidR="00650BFD" w:rsidRDefault="00650BFD">
            <w:pPr>
              <w:snapToGrid w:val="0"/>
              <w:spacing w:beforeLines="50" w:before="156" w:line="48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2524" w:type="pct"/>
            <w:gridSpan w:val="6"/>
            <w:vAlign w:val="center"/>
          </w:tcPr>
          <w:p w14:paraId="315294CE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kern w:val="2"/>
                <w:lang w:bidi="ar-SA"/>
              </w:rPr>
            </w:pPr>
            <w:r>
              <w:rPr>
                <w:rFonts w:ascii="仿宋" w:eastAsia="仿宋" w:hAnsi="仿宋" w:cs="仿宋" w:hint="eastAsia"/>
              </w:rPr>
              <w:t>单位地址及电话：</w:t>
            </w:r>
          </w:p>
        </w:tc>
      </w:tr>
      <w:tr w:rsidR="00650BFD" w14:paraId="56D0F73E" w14:textId="77777777">
        <w:trPr>
          <w:jc w:val="center"/>
        </w:trPr>
        <w:tc>
          <w:tcPr>
            <w:tcW w:w="746" w:type="pct"/>
            <w:vMerge/>
            <w:vAlign w:val="center"/>
          </w:tcPr>
          <w:p w14:paraId="123C8400" w14:textId="77777777" w:rsidR="00650BFD" w:rsidRDefault="00650BFD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1729" w:type="pct"/>
            <w:gridSpan w:val="3"/>
            <w:vMerge/>
            <w:vAlign w:val="center"/>
          </w:tcPr>
          <w:p w14:paraId="36A0AD3F" w14:textId="77777777" w:rsidR="00650BFD" w:rsidRDefault="00650BFD">
            <w:pPr>
              <w:snapToGrid w:val="0"/>
              <w:spacing w:beforeLines="50" w:before="156" w:line="480" w:lineRule="auto"/>
              <w:jc w:val="center"/>
              <w:rPr>
                <w:rFonts w:ascii="仿宋" w:eastAsia="仿宋" w:hAnsi="仿宋" w:cs="仿宋" w:hint="eastAsia"/>
              </w:rPr>
            </w:pPr>
          </w:p>
        </w:tc>
        <w:tc>
          <w:tcPr>
            <w:tcW w:w="2524" w:type="pct"/>
            <w:gridSpan w:val="6"/>
            <w:vAlign w:val="center"/>
          </w:tcPr>
          <w:p w14:paraId="4D231B09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kern w:val="2"/>
                <w:lang w:bidi="ar-SA"/>
              </w:rPr>
            </w:pPr>
            <w:r>
              <w:rPr>
                <w:rFonts w:ascii="仿宋" w:eastAsia="仿宋" w:hAnsi="仿宋" w:cs="仿宋" w:hint="eastAsia"/>
              </w:rPr>
              <w:t>开户行及账号：</w:t>
            </w:r>
          </w:p>
        </w:tc>
      </w:tr>
      <w:tr w:rsidR="00650BFD" w14:paraId="00C2B8C0" w14:textId="77777777">
        <w:trPr>
          <w:jc w:val="center"/>
        </w:trPr>
        <w:tc>
          <w:tcPr>
            <w:tcW w:w="746" w:type="pct"/>
            <w:vAlign w:val="center"/>
          </w:tcPr>
          <w:p w14:paraId="29A9F099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汇款须知</w:t>
            </w:r>
          </w:p>
        </w:tc>
        <w:tc>
          <w:tcPr>
            <w:tcW w:w="4253" w:type="pct"/>
            <w:gridSpan w:val="9"/>
            <w:vAlign w:val="center"/>
          </w:tcPr>
          <w:p w14:paraId="777FE6B6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  <w:color w:val="000000"/>
              </w:rPr>
              <w:t>开户名：中国软件行业协会</w:t>
            </w:r>
            <w:r>
              <w:rPr>
                <w:rFonts w:ascii="仿宋" w:eastAsia="仿宋" w:hAnsi="仿宋" w:cs="仿宋" w:hint="eastAsia"/>
                <w:color w:val="000000"/>
              </w:rPr>
              <w:br/>
              <w:t>开户行：中国工商银行北京海淀西区支行营业室</w:t>
            </w:r>
            <w:r>
              <w:rPr>
                <w:rFonts w:ascii="仿宋" w:eastAsia="仿宋" w:hAnsi="仿宋" w:cs="仿宋" w:hint="eastAsia"/>
                <w:color w:val="000000"/>
              </w:rPr>
              <w:br/>
              <w:t>账号：0200004509014490109</w:t>
            </w:r>
          </w:p>
        </w:tc>
      </w:tr>
      <w:tr w:rsidR="00650BFD" w14:paraId="2318AFFE" w14:textId="77777777">
        <w:trPr>
          <w:jc w:val="center"/>
        </w:trPr>
        <w:tc>
          <w:tcPr>
            <w:tcW w:w="746" w:type="pct"/>
            <w:vAlign w:val="center"/>
          </w:tcPr>
          <w:p w14:paraId="49364F21" w14:textId="77777777" w:rsidR="00650BFD" w:rsidRDefault="00000000">
            <w:pPr>
              <w:snapToGrid w:val="0"/>
              <w:spacing w:line="360" w:lineRule="auto"/>
              <w:jc w:val="center"/>
              <w:rPr>
                <w:rFonts w:ascii="仿宋" w:eastAsia="仿宋" w:hAnsi="仿宋" w:cs="仿宋" w:hint="eastAsia"/>
              </w:rPr>
            </w:pPr>
            <w:r>
              <w:rPr>
                <w:rFonts w:ascii="仿宋" w:eastAsia="仿宋" w:hAnsi="仿宋" w:cs="仿宋" w:hint="eastAsia"/>
              </w:rPr>
              <w:t>注意事项</w:t>
            </w:r>
          </w:p>
        </w:tc>
        <w:tc>
          <w:tcPr>
            <w:tcW w:w="4253" w:type="pct"/>
            <w:gridSpan w:val="9"/>
            <w:vAlign w:val="center"/>
          </w:tcPr>
          <w:p w14:paraId="4386735D" w14:textId="77777777" w:rsidR="00650BFD" w:rsidRDefault="00000000">
            <w:pPr>
              <w:snapToGrid w:val="0"/>
              <w:rPr>
                <w:rFonts w:ascii="仿宋" w:eastAsia="仿宋" w:hAnsi="仿宋" w:cs="仿宋" w:hint="eastAsia"/>
                <w:bCs/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</w:rPr>
              <w:t>1</w:t>
            </w:r>
            <w:r>
              <w:rPr>
                <w:rFonts w:ascii="仿宋" w:eastAsia="仿宋" w:hAnsi="仿宋" w:cs="仿宋" w:hint="eastAsia"/>
                <w:bCs/>
                <w:color w:val="000000"/>
              </w:rPr>
              <w:t>. 参训的学员需将报名回执表送至会务组或协会指定邮箱</w:t>
            </w:r>
          </w:p>
          <w:p w14:paraId="18049BF1" w14:textId="77777777" w:rsidR="00650BFD" w:rsidRDefault="00000000">
            <w:pPr>
              <w:snapToGrid w:val="0"/>
              <w:rPr>
                <w:rFonts w:ascii="仿宋" w:eastAsia="仿宋" w:hAnsi="仿宋" w:cs="仿宋" w:hint="eastAsia"/>
                <w:bCs/>
                <w:color w:val="000000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</w:rPr>
              <w:t>2. 培训前1天建立学习群并告知详细课程安排等事宜</w:t>
            </w:r>
          </w:p>
          <w:p w14:paraId="03DF2846" w14:textId="77777777" w:rsidR="00650BFD" w:rsidRDefault="00000000">
            <w:pPr>
              <w:snapToGrid w:val="0"/>
              <w:rPr>
                <w:rFonts w:ascii="仿宋" w:eastAsia="仿宋" w:hAnsi="仿宋" w:cs="仿宋" w:hint="eastAsia"/>
                <w:color w:val="000000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</w:rPr>
              <w:t>3. 汇款后需提交汇款凭证（传真或电子邮件均可）</w:t>
            </w:r>
          </w:p>
        </w:tc>
      </w:tr>
      <w:tr w:rsidR="00650BFD" w14:paraId="14DCD001" w14:textId="77777777">
        <w:trPr>
          <w:jc w:val="center"/>
        </w:trPr>
        <w:tc>
          <w:tcPr>
            <w:tcW w:w="2475" w:type="pct"/>
            <w:gridSpan w:val="4"/>
            <w:vAlign w:val="center"/>
          </w:tcPr>
          <w:p w14:paraId="05245D59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color w:val="000000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2"/>
                <w:lang w:bidi="ar-SA"/>
              </w:rPr>
              <w:t>联 系 人：</w:t>
            </w:r>
            <w:r>
              <w:rPr>
                <w:rFonts w:ascii="仿宋" w:eastAsia="仿宋" w:hAnsi="仿宋" w:cs="仿宋" w:hint="eastAsia"/>
                <w:bCs/>
              </w:rPr>
              <w:t>王老师/</w:t>
            </w:r>
            <w:r>
              <w:rPr>
                <w:rFonts w:ascii="仿宋" w:eastAsia="仿宋" w:hAnsi="仿宋" w:cs="仿宋"/>
                <w:bCs/>
              </w:rPr>
              <w:t>郭老师</w:t>
            </w:r>
          </w:p>
        </w:tc>
        <w:tc>
          <w:tcPr>
            <w:tcW w:w="2524" w:type="pct"/>
            <w:gridSpan w:val="6"/>
            <w:vAlign w:val="center"/>
          </w:tcPr>
          <w:p w14:paraId="5F1DCA0A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color w:val="000000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2"/>
                <w:lang w:bidi="ar-SA"/>
              </w:rPr>
              <w:t>电    话：010-85913702</w:t>
            </w:r>
          </w:p>
        </w:tc>
      </w:tr>
      <w:tr w:rsidR="00650BFD" w14:paraId="695C4498" w14:textId="77777777">
        <w:trPr>
          <w:jc w:val="center"/>
        </w:trPr>
        <w:tc>
          <w:tcPr>
            <w:tcW w:w="2475" w:type="pct"/>
            <w:gridSpan w:val="4"/>
            <w:vAlign w:val="center"/>
          </w:tcPr>
          <w:p w14:paraId="76247F31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color w:val="000000"/>
              </w:rPr>
            </w:pPr>
            <w:r>
              <w:rPr>
                <w:rFonts w:ascii="仿宋" w:eastAsia="仿宋" w:hAnsi="仿宋" w:cs="仿宋" w:hint="eastAsia"/>
                <w:bCs/>
                <w:color w:val="000000"/>
                <w:kern w:val="2"/>
                <w:lang w:bidi="ar-SA"/>
              </w:rPr>
              <w:t>手    机：</w:t>
            </w:r>
            <w:r>
              <w:rPr>
                <w:rFonts w:ascii="仿宋" w:eastAsia="仿宋" w:hAnsi="仿宋" w:cs="仿宋"/>
                <w:bCs/>
              </w:rPr>
              <w:t>17610440521</w:t>
            </w:r>
            <w:r>
              <w:rPr>
                <w:rFonts w:ascii="仿宋" w:eastAsia="仿宋" w:hAnsi="仿宋" w:cs="仿宋" w:hint="eastAsia"/>
                <w:bCs/>
              </w:rPr>
              <w:t xml:space="preserve"> / </w:t>
            </w:r>
            <w:r>
              <w:rPr>
                <w:rFonts w:ascii="仿宋" w:eastAsia="仿宋" w:hAnsi="仿宋" w:cs="仿宋"/>
                <w:bCs/>
              </w:rPr>
              <w:t>17610465556</w:t>
            </w:r>
          </w:p>
        </w:tc>
        <w:tc>
          <w:tcPr>
            <w:tcW w:w="2524" w:type="pct"/>
            <w:gridSpan w:val="6"/>
            <w:vAlign w:val="center"/>
          </w:tcPr>
          <w:p w14:paraId="713069EB" w14:textId="77777777" w:rsidR="00650BFD" w:rsidRDefault="00000000">
            <w:pPr>
              <w:snapToGrid w:val="0"/>
              <w:spacing w:line="360" w:lineRule="auto"/>
              <w:jc w:val="both"/>
              <w:rPr>
                <w:rFonts w:ascii="仿宋" w:eastAsia="仿宋" w:hAnsi="仿宋" w:cs="仿宋" w:hint="eastAsia"/>
                <w:color w:val="000000"/>
              </w:rPr>
            </w:pPr>
            <w:proofErr w:type="gramStart"/>
            <w:r>
              <w:rPr>
                <w:rFonts w:ascii="仿宋" w:eastAsia="仿宋" w:hAnsi="仿宋" w:cs="仿宋" w:hint="eastAsia"/>
                <w:bCs/>
                <w:color w:val="000000"/>
                <w:kern w:val="2"/>
                <w:lang w:bidi="ar-SA"/>
              </w:rPr>
              <w:t>邮</w:t>
            </w:r>
            <w:proofErr w:type="gramEnd"/>
            <w:r>
              <w:rPr>
                <w:rFonts w:ascii="仿宋" w:eastAsia="仿宋" w:hAnsi="仿宋" w:cs="仿宋" w:hint="eastAsia"/>
                <w:bCs/>
                <w:color w:val="000000"/>
                <w:kern w:val="2"/>
                <w:lang w:bidi="ar-SA"/>
              </w:rPr>
              <w:t xml:space="preserve">    箱：</w:t>
            </w:r>
            <w:proofErr w:type="spellStart"/>
            <w:r>
              <w:rPr>
                <w:rFonts w:ascii="仿宋" w:eastAsia="仿宋" w:hAnsi="仿宋" w:cs="仿宋" w:hint="eastAsia"/>
                <w:bCs/>
                <w:color w:val="000000"/>
                <w:kern w:val="2"/>
                <w:lang w:bidi="ar-SA"/>
              </w:rPr>
              <w:t>csia_org@yeah.net</w:t>
            </w:r>
            <w:proofErr w:type="spellEnd"/>
          </w:p>
        </w:tc>
      </w:tr>
    </w:tbl>
    <w:p w14:paraId="13C06E89" w14:textId="77777777" w:rsidR="00650BFD" w:rsidRDefault="00650BFD">
      <w:pPr>
        <w:rPr>
          <w:rFonts w:hint="eastAsia"/>
        </w:rPr>
      </w:pPr>
    </w:p>
    <w:sectPr w:rsidR="00650B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0BFD"/>
    <w:rsid w:val="00650BFD"/>
    <w:rsid w:val="00971059"/>
    <w:rsid w:val="00B06FE9"/>
    <w:rsid w:val="0254278E"/>
    <w:rsid w:val="029C3B08"/>
    <w:rsid w:val="089037A0"/>
    <w:rsid w:val="09992B4F"/>
    <w:rsid w:val="0E824BBE"/>
    <w:rsid w:val="0EE859DF"/>
    <w:rsid w:val="10EA0134"/>
    <w:rsid w:val="13616AEA"/>
    <w:rsid w:val="1703785A"/>
    <w:rsid w:val="1D4945A2"/>
    <w:rsid w:val="200C3AF4"/>
    <w:rsid w:val="21BC1EBC"/>
    <w:rsid w:val="26040EF9"/>
    <w:rsid w:val="280576EE"/>
    <w:rsid w:val="2AE405C0"/>
    <w:rsid w:val="2CD14F85"/>
    <w:rsid w:val="374E0226"/>
    <w:rsid w:val="3DC21572"/>
    <w:rsid w:val="3E637654"/>
    <w:rsid w:val="3F48176B"/>
    <w:rsid w:val="3FAB5528"/>
    <w:rsid w:val="41A340B9"/>
    <w:rsid w:val="44F07327"/>
    <w:rsid w:val="45FB76DC"/>
    <w:rsid w:val="46805C80"/>
    <w:rsid w:val="4859726D"/>
    <w:rsid w:val="4C167804"/>
    <w:rsid w:val="4C9E15D2"/>
    <w:rsid w:val="4FC74BC1"/>
    <w:rsid w:val="5119769F"/>
    <w:rsid w:val="53493A13"/>
    <w:rsid w:val="53F5775F"/>
    <w:rsid w:val="5982344A"/>
    <w:rsid w:val="5D6A0970"/>
    <w:rsid w:val="5E4C2E61"/>
    <w:rsid w:val="5E84704E"/>
    <w:rsid w:val="5EE91CEF"/>
    <w:rsid w:val="64225BED"/>
    <w:rsid w:val="65B648B3"/>
    <w:rsid w:val="67362901"/>
    <w:rsid w:val="6E9028F6"/>
    <w:rsid w:val="714C10CE"/>
    <w:rsid w:val="71812492"/>
    <w:rsid w:val="71F8397A"/>
    <w:rsid w:val="77C72ED9"/>
    <w:rsid w:val="78322B19"/>
    <w:rsid w:val="7F90049B"/>
    <w:rsid w:val="7FB1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570086"/>
  <w15:docId w15:val="{8E942436-2ED4-4BEB-8C23-3BD6343A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EastAsia" w:eastAsiaTheme="minorEastAsia" w:hAnsiTheme="minorEastAsia"/>
      <w:sz w:val="24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rFonts w:ascii="宋体" w:eastAsia="宋体" w:hAnsi="宋体" w:hint="eastAsia"/>
      <w:b/>
      <w:bCs/>
      <w:kern w:val="44"/>
      <w:sz w:val="48"/>
      <w:szCs w:val="48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outlineLvl w:val="2"/>
    </w:pPr>
    <w:rPr>
      <w:rFonts w:ascii="宋体" w:eastAsia="宋体" w:hAnsi="宋体" w:hint="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262</Words>
  <Characters>284</Characters>
  <Application>Microsoft Office Word</Application>
  <DocSecurity>0</DocSecurity>
  <Lines>31</Lines>
  <Paragraphs>32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txgyx</dc:creator>
  <cp:lastModifiedBy>明阳 高</cp:lastModifiedBy>
  <cp:revision>2</cp:revision>
  <dcterms:created xsi:type="dcterms:W3CDTF">2026-06-02T10:35:00Z</dcterms:created>
  <dcterms:modified xsi:type="dcterms:W3CDTF">2026-06-29T03:02:00Z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eyJoZGlkIjoiMzEwNTM5NzYwMDRjMzkwZTVkZjY2ODkwMGIxNGU0OTUiLCJ1c2VySWQiOiI5MDY3NDA4MzEifQ==</vt:lpwstr>
  </property>
  <property fmtid="{D5CDD505-2E9C-101B-9397-08002B2CF9AE}" pid="4" name="ICV">
    <vt:lpwstr>5AF9F1B26BB0490C8006ED0395713886_12</vt:lpwstr>
  </property>
</Properties>
</file>